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34" w:rsidRDefault="00C20C34">
      <w:pPr>
        <w:rPr>
          <w:sz w:val="28"/>
          <w:szCs w:val="28"/>
        </w:rPr>
      </w:pPr>
    </w:p>
    <w:p w:rsidR="000413F3" w:rsidRDefault="000413F3">
      <w:pPr>
        <w:rPr>
          <w:sz w:val="28"/>
          <w:szCs w:val="28"/>
        </w:rPr>
      </w:pPr>
    </w:p>
    <w:p w:rsidR="002C4C4A" w:rsidRDefault="002C4C4A">
      <w:pPr>
        <w:rPr>
          <w:sz w:val="28"/>
          <w:szCs w:val="28"/>
        </w:rPr>
      </w:pPr>
    </w:p>
    <w:p w:rsidR="00B5286E" w:rsidRDefault="00B5286E">
      <w:pPr>
        <w:rPr>
          <w:sz w:val="28"/>
          <w:szCs w:val="28"/>
        </w:rPr>
      </w:pPr>
    </w:p>
    <w:p w:rsidR="00DB4373" w:rsidRDefault="00BC54E3">
      <w:pPr>
        <w:rPr>
          <w:sz w:val="28"/>
          <w:szCs w:val="28"/>
        </w:rPr>
      </w:pPr>
      <w:r>
        <w:rPr>
          <w:sz w:val="28"/>
          <w:szCs w:val="28"/>
        </w:rPr>
        <w:t>ZAGREBAČKA   BURZA</w:t>
      </w:r>
      <w:r w:rsidR="004F0BD9">
        <w:rPr>
          <w:sz w:val="28"/>
          <w:szCs w:val="28"/>
        </w:rPr>
        <w:t xml:space="preserve">                                     Zagreb,  29. lipnja 2011.</w:t>
      </w:r>
    </w:p>
    <w:p w:rsidR="004F0BD9" w:rsidRDefault="004F0BD9">
      <w:pPr>
        <w:rPr>
          <w:b/>
          <w:sz w:val="28"/>
          <w:szCs w:val="28"/>
        </w:rPr>
      </w:pPr>
    </w:p>
    <w:p w:rsidR="00C20C34" w:rsidRPr="00BC54E3" w:rsidRDefault="00BC54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4F0BD9">
        <w:rPr>
          <w:b/>
          <w:sz w:val="28"/>
          <w:szCs w:val="28"/>
        </w:rPr>
        <w:t xml:space="preserve">                    </w:t>
      </w:r>
      <w:r w:rsidR="004F0BD9" w:rsidRPr="004F0BD9">
        <w:rPr>
          <w:sz w:val="28"/>
          <w:szCs w:val="28"/>
        </w:rPr>
        <w:t xml:space="preserve"> Naš  broj: 3187/20011</w:t>
      </w:r>
      <w:r w:rsidR="004F0BD9">
        <w:rPr>
          <w:b/>
          <w:sz w:val="28"/>
          <w:szCs w:val="28"/>
        </w:rPr>
        <w:br/>
      </w:r>
    </w:p>
    <w:p w:rsidR="00C20C34" w:rsidRDefault="00C20C34">
      <w:pPr>
        <w:rPr>
          <w:sz w:val="28"/>
          <w:szCs w:val="28"/>
        </w:rPr>
      </w:pPr>
    </w:p>
    <w:p w:rsidR="00C20C34" w:rsidRDefault="00C20C34">
      <w:pPr>
        <w:rPr>
          <w:sz w:val="28"/>
          <w:szCs w:val="28"/>
        </w:rPr>
      </w:pPr>
    </w:p>
    <w:p w:rsidR="00B5286E" w:rsidRDefault="00B5286E">
      <w:pPr>
        <w:rPr>
          <w:sz w:val="28"/>
          <w:szCs w:val="28"/>
        </w:rPr>
      </w:pPr>
    </w:p>
    <w:p w:rsidR="00422E58" w:rsidRDefault="00422E58">
      <w:pPr>
        <w:rPr>
          <w:sz w:val="28"/>
          <w:szCs w:val="28"/>
        </w:rPr>
      </w:pPr>
    </w:p>
    <w:p w:rsidR="002C4C4A" w:rsidRDefault="002C4C4A">
      <w:pPr>
        <w:rPr>
          <w:sz w:val="28"/>
          <w:szCs w:val="28"/>
        </w:rPr>
      </w:pPr>
    </w:p>
    <w:p w:rsidR="004F0BD9" w:rsidRDefault="00C20C34">
      <w:pPr>
        <w:rPr>
          <w:sz w:val="28"/>
          <w:szCs w:val="28"/>
        </w:rPr>
      </w:pPr>
      <w:r>
        <w:rPr>
          <w:sz w:val="28"/>
          <w:szCs w:val="28"/>
        </w:rPr>
        <w:t>Predmet:</w:t>
      </w:r>
      <w:r w:rsidR="004F0BD9">
        <w:rPr>
          <w:sz w:val="28"/>
          <w:szCs w:val="28"/>
        </w:rPr>
        <w:t xml:space="preserve">  Objava   Odluka  </w:t>
      </w:r>
    </w:p>
    <w:p w:rsidR="00586388" w:rsidRDefault="004F0B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Glavne  skupštine</w:t>
      </w:r>
      <w:r w:rsidR="00DB437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DB717C" w:rsidRDefault="00DB717C">
      <w:pPr>
        <w:rPr>
          <w:sz w:val="28"/>
          <w:szCs w:val="28"/>
        </w:rPr>
      </w:pPr>
    </w:p>
    <w:p w:rsidR="002C4C4A" w:rsidRDefault="004F0BD9">
      <w:pPr>
        <w:rPr>
          <w:sz w:val="28"/>
          <w:szCs w:val="28"/>
        </w:rPr>
      </w:pPr>
      <w:r>
        <w:rPr>
          <w:sz w:val="28"/>
          <w:szCs w:val="28"/>
        </w:rPr>
        <w:t>Glavna  skupština  Graditeljskog dioničkog   društva VIADUKT,  Zagreb, Kranjčevićeva  2, koja je  održana  dana  28. lipnja  2011. godine  u sjedištu Društva</w:t>
      </w:r>
      <w:r w:rsidR="002C4C4A">
        <w:rPr>
          <w:sz w:val="28"/>
          <w:szCs w:val="28"/>
        </w:rPr>
        <w:t>,</w:t>
      </w:r>
      <w:r>
        <w:rPr>
          <w:sz w:val="28"/>
          <w:szCs w:val="28"/>
        </w:rPr>
        <w:t xml:space="preserve">  s početkom   u   13, oo  sati,  imala  je </w:t>
      </w:r>
      <w:r w:rsidR="000413F3">
        <w:rPr>
          <w:sz w:val="28"/>
          <w:szCs w:val="28"/>
        </w:rPr>
        <w:t xml:space="preserve"> </w:t>
      </w:r>
      <w:r>
        <w:rPr>
          <w:sz w:val="28"/>
          <w:szCs w:val="28"/>
        </w:rPr>
        <w:t>potreban  kvorum   za  održavanje.</w:t>
      </w:r>
      <w:r w:rsidR="002C4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C4C4A" w:rsidRDefault="004F0BD9">
      <w:pPr>
        <w:rPr>
          <w:sz w:val="28"/>
          <w:szCs w:val="28"/>
        </w:rPr>
      </w:pPr>
      <w:r>
        <w:rPr>
          <w:sz w:val="28"/>
          <w:szCs w:val="28"/>
        </w:rPr>
        <w:t>Na Skupštini  su  usvojeni  svi  prijedlozi  Odluka  iz</w:t>
      </w:r>
      <w:r w:rsidR="002C4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Poziva  za  Glavnu skupštinu</w:t>
      </w:r>
      <w:r w:rsidR="002C4C4A">
        <w:rPr>
          <w:sz w:val="28"/>
          <w:szCs w:val="28"/>
        </w:rPr>
        <w:t xml:space="preserve">  pod  točkom  2 e ,  2f,  2g,  i  točkama  3, 4,  5,  6,  7,  8  i  9.</w:t>
      </w:r>
    </w:p>
    <w:p w:rsidR="002C4C4A" w:rsidRDefault="002C4C4A">
      <w:pPr>
        <w:rPr>
          <w:sz w:val="28"/>
          <w:szCs w:val="28"/>
        </w:rPr>
      </w:pPr>
    </w:p>
    <w:p w:rsidR="004F0BD9" w:rsidRDefault="002C4C4A">
      <w:pPr>
        <w:rPr>
          <w:sz w:val="28"/>
          <w:szCs w:val="28"/>
        </w:rPr>
      </w:pPr>
      <w:r>
        <w:rPr>
          <w:sz w:val="28"/>
          <w:szCs w:val="28"/>
        </w:rPr>
        <w:t xml:space="preserve">Odluke  Glavne  skupštine biti  će provedene  u zakonskom  roku. </w:t>
      </w:r>
    </w:p>
    <w:p w:rsidR="004F0BD9" w:rsidRDefault="002C4C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5DF5" w:rsidRDefault="002C4C4A">
      <w:pPr>
        <w:rPr>
          <w:sz w:val="28"/>
          <w:szCs w:val="28"/>
        </w:rPr>
      </w:pPr>
      <w:r>
        <w:rPr>
          <w:sz w:val="28"/>
          <w:szCs w:val="28"/>
        </w:rPr>
        <w:t xml:space="preserve">   S  poštovanjem,</w:t>
      </w:r>
    </w:p>
    <w:p w:rsidR="003A5DF5" w:rsidRDefault="003A5DF5">
      <w:pPr>
        <w:rPr>
          <w:sz w:val="28"/>
          <w:szCs w:val="28"/>
        </w:rPr>
      </w:pPr>
    </w:p>
    <w:p w:rsidR="00422E58" w:rsidRDefault="00422E58">
      <w:pPr>
        <w:rPr>
          <w:sz w:val="28"/>
          <w:szCs w:val="28"/>
        </w:rPr>
      </w:pPr>
    </w:p>
    <w:p w:rsidR="003A5DF5" w:rsidRDefault="00DB43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DF5">
        <w:rPr>
          <w:sz w:val="28"/>
          <w:szCs w:val="28"/>
        </w:rPr>
        <w:t xml:space="preserve">                        </w:t>
      </w:r>
      <w:r w:rsidR="00C42386">
        <w:rPr>
          <w:sz w:val="28"/>
          <w:szCs w:val="28"/>
        </w:rPr>
        <w:t xml:space="preserve">   </w:t>
      </w:r>
      <w:r w:rsidR="003A5DF5">
        <w:rPr>
          <w:sz w:val="28"/>
          <w:szCs w:val="28"/>
        </w:rPr>
        <w:t xml:space="preserve">                                       </w:t>
      </w:r>
      <w:r w:rsidR="00C42386">
        <w:rPr>
          <w:sz w:val="28"/>
          <w:szCs w:val="28"/>
        </w:rPr>
        <w:t xml:space="preserve">      </w:t>
      </w:r>
      <w:r w:rsidR="003A5DF5">
        <w:rPr>
          <w:sz w:val="28"/>
          <w:szCs w:val="28"/>
        </w:rPr>
        <w:t xml:space="preserve">      </w:t>
      </w:r>
      <w:r w:rsidR="00C42386">
        <w:rPr>
          <w:sz w:val="28"/>
          <w:szCs w:val="28"/>
        </w:rPr>
        <w:t xml:space="preserve"> </w:t>
      </w:r>
      <w:r w:rsidR="003A5DF5">
        <w:rPr>
          <w:sz w:val="28"/>
          <w:szCs w:val="28"/>
        </w:rPr>
        <w:t xml:space="preserve">  VIADUKT  d.d.</w:t>
      </w:r>
    </w:p>
    <w:p w:rsidR="003A5DF5" w:rsidRDefault="004804F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5DF5">
        <w:rPr>
          <w:sz w:val="28"/>
          <w:szCs w:val="28"/>
        </w:rPr>
        <w:t xml:space="preserve">         </w:t>
      </w:r>
      <w:r w:rsidR="00C42386">
        <w:rPr>
          <w:sz w:val="28"/>
          <w:szCs w:val="28"/>
        </w:rPr>
        <w:t xml:space="preserve"> </w:t>
      </w:r>
      <w:r w:rsidR="003A5DF5">
        <w:rPr>
          <w:sz w:val="28"/>
          <w:szCs w:val="28"/>
        </w:rPr>
        <w:t xml:space="preserve">           </w:t>
      </w:r>
      <w:r w:rsidR="00C42386">
        <w:rPr>
          <w:sz w:val="28"/>
          <w:szCs w:val="28"/>
        </w:rPr>
        <w:t xml:space="preserve">   </w:t>
      </w:r>
      <w:r w:rsidR="003A5DF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Predsjednik  uprave</w:t>
      </w:r>
    </w:p>
    <w:p w:rsidR="004804FA" w:rsidRDefault="004804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Joško  Mikulić, dipl.ing.građ.</w:t>
      </w:r>
    </w:p>
    <w:p w:rsidR="004804FA" w:rsidRDefault="004804FA">
      <w:pPr>
        <w:rPr>
          <w:sz w:val="28"/>
          <w:szCs w:val="28"/>
        </w:rPr>
      </w:pPr>
    </w:p>
    <w:p w:rsidR="003A5DF5" w:rsidRDefault="003A5DF5">
      <w:pPr>
        <w:rPr>
          <w:sz w:val="28"/>
          <w:szCs w:val="28"/>
        </w:rPr>
      </w:pPr>
    </w:p>
    <w:p w:rsidR="002A4AB9" w:rsidRPr="00C20C34" w:rsidRDefault="00422E58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2A4AB9" w:rsidRPr="00C2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C20C34"/>
    <w:rsid w:val="000413F3"/>
    <w:rsid w:val="000A773C"/>
    <w:rsid w:val="001349D3"/>
    <w:rsid w:val="00255A36"/>
    <w:rsid w:val="00296A3B"/>
    <w:rsid w:val="002A4AB9"/>
    <w:rsid w:val="002C4C4A"/>
    <w:rsid w:val="002E2883"/>
    <w:rsid w:val="00310F54"/>
    <w:rsid w:val="003A5DF5"/>
    <w:rsid w:val="00422E58"/>
    <w:rsid w:val="004804FA"/>
    <w:rsid w:val="004F0BD9"/>
    <w:rsid w:val="00586388"/>
    <w:rsid w:val="005C2308"/>
    <w:rsid w:val="00625801"/>
    <w:rsid w:val="009E47ED"/>
    <w:rsid w:val="009F04F8"/>
    <w:rsid w:val="00A3687E"/>
    <w:rsid w:val="00B5286E"/>
    <w:rsid w:val="00BC54E3"/>
    <w:rsid w:val="00C20C34"/>
    <w:rsid w:val="00C42386"/>
    <w:rsid w:val="00D405E1"/>
    <w:rsid w:val="00DB4373"/>
    <w:rsid w:val="00DB717C"/>
    <w:rsid w:val="00FD247A"/>
    <w:rsid w:val="00FD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A5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SREDIŠNJE   KLIRINŠKO                                                   Zagreb, 23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SREDIŠNJE   KLIRINŠKO                                                   Zagreb, 23</dc:title>
  <dc:subject/>
  <dc:creator>ajurcic</dc:creator>
  <cp:keywords/>
  <dc:description/>
  <cp:lastModifiedBy>Ljerka Bikanec</cp:lastModifiedBy>
  <cp:revision>2</cp:revision>
  <cp:lastPrinted>2011-06-29T07:02:00Z</cp:lastPrinted>
  <dcterms:created xsi:type="dcterms:W3CDTF">2011-06-29T09:59:00Z</dcterms:created>
  <dcterms:modified xsi:type="dcterms:W3CDTF">2011-06-29T09:59:00Z</dcterms:modified>
</cp:coreProperties>
</file>